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39" w:rsidRDefault="003B2A3B">
      <w:pPr>
        <w:pStyle w:val="Titolo"/>
        <w:spacing w:before="720"/>
        <w:rPr>
          <w:lang w:val=""/>
        </w:rPr>
      </w:pPr>
      <w:r>
        <w:fldChar w:fldCharType="begin"/>
      </w:r>
      <w:r>
        <w:rPr>
          <w:lang w:val=""/>
        </w:rPr>
        <w:instrText>TITLE \* MERGEFORMAT</w:instrText>
      </w:r>
      <w:r>
        <w:fldChar w:fldCharType="separate"/>
      </w:r>
      <w:r w:rsidR="00800ACA">
        <w:rPr>
          <w:lang w:val=""/>
        </w:rPr>
        <w:t xml:space="preserve">5XT </w:t>
      </w:r>
      <w:r w:rsidR="003C7AFC">
        <w:rPr>
          <w:lang w:val=""/>
        </w:rPr>
        <w:t xml:space="preserve">Specifiche </w:t>
      </w:r>
      <w:r w:rsidR="00800ACA">
        <w:rPr>
          <w:lang w:val=""/>
        </w:rPr>
        <w:t>Architt</w:t>
      </w:r>
      <w:r w:rsidR="003C7AFC">
        <w:rPr>
          <w:lang w:val=""/>
        </w:rPr>
        <w:t>i ed I</w:t>
      </w:r>
      <w:r w:rsidR="00800ACA">
        <w:rPr>
          <w:lang w:val=""/>
        </w:rPr>
        <w:t>ng</w:t>
      </w:r>
      <w:r w:rsidR="003C7AFC">
        <w:rPr>
          <w:lang w:val=""/>
        </w:rPr>
        <w:t>egneri</w:t>
      </w:r>
      <w:r>
        <w:fldChar w:fldCharType="end"/>
      </w:r>
    </w:p>
    <w:p w:rsidR="00D15139" w:rsidRPr="00561289" w:rsidRDefault="003B2A3B">
      <w:pPr>
        <w:pStyle w:val="Titolo1"/>
        <w:rPr>
          <w:lang w:val="it-IT"/>
        </w:rPr>
      </w:pPr>
      <w:bookmarkStart w:id="0" w:name="_Refd17e175"/>
      <w:bookmarkStart w:id="1" w:name="_Toc478549750"/>
      <w:r w:rsidRPr="00561289">
        <w:rPr>
          <w:lang w:val="it-IT"/>
        </w:rPr>
        <w:t>5XT</w:t>
      </w:r>
      <w:bookmarkEnd w:id="0"/>
      <w:bookmarkEnd w:id="1"/>
    </w:p>
    <w:p w:rsidR="00D15139" w:rsidRPr="003C7AFC" w:rsidRDefault="003C7AFC">
      <w:pPr>
        <w:rPr>
          <w:lang w:val="it-IT"/>
        </w:rPr>
      </w:pPr>
      <w:r w:rsidRPr="003C7AFC">
        <w:rPr>
          <w:lang w:val="it-IT"/>
        </w:rPr>
        <w:t>Il Sistema consisterà di un diffusore passiv</w:t>
      </w:r>
      <w:r w:rsidR="0005721B">
        <w:rPr>
          <w:lang w:val="it-IT"/>
        </w:rPr>
        <w:t>o</w:t>
      </w:r>
      <w:r w:rsidRPr="003C7AFC">
        <w:rPr>
          <w:lang w:val="it-IT"/>
        </w:rPr>
        <w:t xml:space="preserve"> a 2-vie pilotato e protetto da un controller amplificato dedicato. </w:t>
      </w:r>
    </w:p>
    <w:p w:rsidR="00D15139" w:rsidRPr="003C7AFC" w:rsidRDefault="0005721B">
      <w:pPr>
        <w:rPr>
          <w:lang w:val="it-IT"/>
        </w:rPr>
      </w:pPr>
      <w:proofErr w:type="spellStart"/>
      <w:r>
        <w:rPr>
          <w:lang w:val="it-IT"/>
        </w:rPr>
        <w:t>Ill</w:t>
      </w:r>
      <w:proofErr w:type="spellEnd"/>
      <w:r w:rsidR="003C7AFC" w:rsidRPr="003C7AFC">
        <w:rPr>
          <w:lang w:val="it-IT"/>
        </w:rPr>
        <w:t xml:space="preserve"> trasduttore ad alta frequenza s</w:t>
      </w:r>
      <w:r w:rsidR="00836BB2">
        <w:rPr>
          <w:lang w:val="it-IT"/>
        </w:rPr>
        <w:t>a</w:t>
      </w:r>
      <w:r w:rsidR="003C7AFC" w:rsidRPr="003C7AFC">
        <w:rPr>
          <w:lang w:val="it-IT"/>
        </w:rPr>
        <w:t xml:space="preserve">rà dotato di un driver di compressione con diaframma da </w:t>
      </w:r>
      <w:r w:rsidR="003B2A3B" w:rsidRPr="003C7AFC">
        <w:rPr>
          <w:lang w:val="it-IT"/>
        </w:rPr>
        <w:t xml:space="preserve">1" </w:t>
      </w:r>
      <w:r w:rsidR="003C7AFC" w:rsidRPr="003C7AFC">
        <w:rPr>
          <w:lang w:val="it-IT"/>
        </w:rPr>
        <w:t xml:space="preserve">caricato in maniera coassiale su un trasduttore a bassa frequenza resistente alle intemperie da </w:t>
      </w:r>
      <w:r w:rsidR="003B2A3B" w:rsidRPr="003C7AFC">
        <w:rPr>
          <w:lang w:val="it-IT"/>
        </w:rPr>
        <w:t xml:space="preserve">5" in </w:t>
      </w:r>
      <w:r w:rsidR="003C7AFC" w:rsidRPr="003C7AFC">
        <w:rPr>
          <w:lang w:val="it-IT"/>
        </w:rPr>
        <w:t xml:space="preserve">un contenitore </w:t>
      </w:r>
      <w:proofErr w:type="spellStart"/>
      <w:r w:rsidR="003B2A3B" w:rsidRPr="003C7AFC">
        <w:rPr>
          <w:lang w:val="it-IT"/>
        </w:rPr>
        <w:t>bass</w:t>
      </w:r>
      <w:proofErr w:type="spellEnd"/>
      <w:r w:rsidR="003B2A3B" w:rsidRPr="003C7AFC">
        <w:rPr>
          <w:lang w:val="it-IT"/>
        </w:rPr>
        <w:t xml:space="preserve">-reflex </w:t>
      </w:r>
      <w:r w:rsidR="003C7AFC" w:rsidRPr="003C7AFC">
        <w:rPr>
          <w:lang w:val="it-IT"/>
        </w:rPr>
        <w:t>accordato</w:t>
      </w:r>
      <w:r w:rsidR="003B2A3B" w:rsidRPr="003C7AFC">
        <w:rPr>
          <w:lang w:val="it-IT"/>
        </w:rPr>
        <w:t xml:space="preserve">. </w:t>
      </w:r>
      <w:r w:rsidR="003C7AFC">
        <w:rPr>
          <w:lang w:val="it-IT"/>
        </w:rPr>
        <w:t>Il diffusore sarà dichiarato a</w:t>
      </w:r>
      <w:r w:rsidR="00836BB2">
        <w:rPr>
          <w:lang w:val="it-IT"/>
        </w:rPr>
        <w:t>d</w:t>
      </w:r>
      <w:r w:rsidR="003C7AFC">
        <w:rPr>
          <w:lang w:val="it-IT"/>
        </w:rPr>
        <w:t xml:space="preserve"> una impedenza nominale di </w:t>
      </w:r>
      <w:r w:rsidR="003B2A3B" w:rsidRPr="003C7AFC">
        <w:rPr>
          <w:lang w:val="it-IT"/>
        </w:rPr>
        <w:t>16 Ω.</w:t>
      </w:r>
    </w:p>
    <w:p w:rsidR="00D15139" w:rsidRPr="003C7AFC" w:rsidRDefault="003C7AFC">
      <w:pPr>
        <w:rPr>
          <w:lang w:val="it-IT"/>
        </w:rPr>
      </w:pPr>
      <w:r>
        <w:rPr>
          <w:lang w:val="it-IT"/>
        </w:rPr>
        <w:t xml:space="preserve">La larghezza di banda utilizzabile del sistema sarà da </w:t>
      </w:r>
      <w:r w:rsidR="003B2A3B" w:rsidRPr="003C7AFC">
        <w:rPr>
          <w:lang w:val="it-IT"/>
        </w:rPr>
        <w:t xml:space="preserve">95 Hz </w:t>
      </w:r>
      <w:r w:rsidRPr="003C7AFC">
        <w:rPr>
          <w:lang w:val="it-IT"/>
        </w:rPr>
        <w:t>a</w:t>
      </w:r>
      <w:r w:rsidR="003B2A3B" w:rsidRPr="003C7AFC">
        <w:rPr>
          <w:lang w:val="it-IT"/>
        </w:rPr>
        <w:t xml:space="preserve"> 20 kHz (-10 dB). </w:t>
      </w:r>
      <w:r>
        <w:rPr>
          <w:lang w:val="it-IT"/>
        </w:rPr>
        <w:t xml:space="preserve">Il sistema genererà una direttività simmetrica sull’asse di </w:t>
      </w:r>
      <w:r w:rsidRPr="003C7AFC">
        <w:rPr>
          <w:lang w:val="it-IT"/>
        </w:rPr>
        <w:t xml:space="preserve">110° </w:t>
      </w:r>
      <w:r w:rsidR="003B2A3B" w:rsidRPr="003C7AFC">
        <w:rPr>
          <w:lang w:val="it-IT"/>
        </w:rPr>
        <w:t xml:space="preserve">(-6 dB). </w:t>
      </w:r>
      <w:r>
        <w:rPr>
          <w:lang w:val="it-IT"/>
        </w:rPr>
        <w:t xml:space="preserve">La capacità di potenza RMS applicabile a lungo termine sarà di </w:t>
      </w:r>
      <w:r w:rsidR="003B2A3B" w:rsidRPr="003C7AFC">
        <w:rPr>
          <w:lang w:val="it-IT"/>
        </w:rPr>
        <w:t xml:space="preserve">85 W </w:t>
      </w:r>
      <w:r w:rsidRPr="003C7AFC">
        <w:rPr>
          <w:lang w:val="it-IT"/>
        </w:rPr>
        <w:t xml:space="preserve">all’impedenza nominale di </w:t>
      </w:r>
      <w:r w:rsidR="003B2A3B" w:rsidRPr="003C7AFC">
        <w:rPr>
          <w:lang w:val="it-IT"/>
        </w:rPr>
        <w:t xml:space="preserve">16-Ohm. </w:t>
      </w:r>
      <w:r w:rsidRPr="003C7AFC">
        <w:rPr>
          <w:lang w:val="it-IT"/>
        </w:rPr>
        <w:t xml:space="preserve">La SPL massima di picco sarà di </w:t>
      </w:r>
      <w:r w:rsidR="003B2A3B" w:rsidRPr="003C7AFC">
        <w:rPr>
          <w:lang w:val="it-IT"/>
        </w:rPr>
        <w:t>121 dB (</w:t>
      </w:r>
      <w:r w:rsidRPr="003C7AFC">
        <w:rPr>
          <w:lang w:val="it-IT"/>
        </w:rPr>
        <w:t xml:space="preserve">livello di picco misurato </w:t>
      </w:r>
      <w:r>
        <w:rPr>
          <w:lang w:val="it-IT"/>
        </w:rPr>
        <w:t xml:space="preserve">a </w:t>
      </w:r>
      <w:r w:rsidR="003B2A3B" w:rsidRPr="003C7AFC">
        <w:rPr>
          <w:lang w:val="it-IT"/>
        </w:rPr>
        <w:t xml:space="preserve">1 m </w:t>
      </w:r>
      <w:r>
        <w:rPr>
          <w:lang w:val="it-IT"/>
        </w:rPr>
        <w:t>in condizioni di campo libero usan</w:t>
      </w:r>
      <w:r w:rsidR="00836BB2">
        <w:rPr>
          <w:lang w:val="it-IT"/>
        </w:rPr>
        <w:t>d</w:t>
      </w:r>
      <w:r>
        <w:rPr>
          <w:lang w:val="it-IT"/>
        </w:rPr>
        <w:t xml:space="preserve">o rumore rosa con fattore di cresta </w:t>
      </w:r>
      <w:r w:rsidR="003B2A3B" w:rsidRPr="003C7AFC">
        <w:rPr>
          <w:lang w:val="it-IT"/>
        </w:rPr>
        <w:t xml:space="preserve">4). </w:t>
      </w:r>
    </w:p>
    <w:p w:rsidR="00D15139" w:rsidRPr="00ED3B30" w:rsidRDefault="003C7AFC">
      <w:pPr>
        <w:rPr>
          <w:lang w:val="it-IT"/>
        </w:rPr>
      </w:pPr>
      <w:r>
        <w:rPr>
          <w:lang w:val="it-IT"/>
        </w:rPr>
        <w:t xml:space="preserve">La costruzione del mobile del diffusore consisterà in </w:t>
      </w:r>
      <w:r w:rsidR="00ED3B30">
        <w:rPr>
          <w:lang w:val="it-IT"/>
        </w:rPr>
        <w:t>multistrato di betulla del Baltico. Le d</w:t>
      </w:r>
      <w:r w:rsidR="003B2A3B" w:rsidRPr="00ED3B30">
        <w:rPr>
          <w:lang w:val="it-IT"/>
        </w:rPr>
        <w:t>imension</w:t>
      </w:r>
      <w:r w:rsidR="00ED3B30" w:rsidRPr="00ED3B30">
        <w:rPr>
          <w:lang w:val="it-IT"/>
        </w:rPr>
        <w:t xml:space="preserve">i saranno </w:t>
      </w:r>
      <w:r w:rsidR="003B2A3B" w:rsidRPr="00ED3B30">
        <w:rPr>
          <w:lang w:val="it-IT"/>
        </w:rPr>
        <w:t xml:space="preserve">165 mm (6.5 in) </w:t>
      </w:r>
      <w:r w:rsidR="00ED3B30" w:rsidRPr="00ED3B30">
        <w:rPr>
          <w:lang w:val="it-IT"/>
        </w:rPr>
        <w:t>alto</w:t>
      </w:r>
      <w:r w:rsidR="003B2A3B" w:rsidRPr="00ED3B30">
        <w:rPr>
          <w:lang w:val="it-IT"/>
        </w:rPr>
        <w:t xml:space="preserve">, 165 mm (6.5 in) </w:t>
      </w:r>
      <w:r w:rsidR="00ED3B30" w:rsidRPr="00ED3B30">
        <w:rPr>
          <w:lang w:val="it-IT"/>
        </w:rPr>
        <w:t xml:space="preserve">largo e </w:t>
      </w:r>
      <w:r w:rsidR="003B2A3B" w:rsidRPr="00ED3B30">
        <w:rPr>
          <w:lang w:val="it-IT"/>
        </w:rPr>
        <w:t xml:space="preserve">165 mm (6.5 in) </w:t>
      </w:r>
      <w:r w:rsidR="00ED3B30">
        <w:rPr>
          <w:lang w:val="it-IT"/>
        </w:rPr>
        <w:t>profondo</w:t>
      </w:r>
      <w:r w:rsidR="003B2A3B" w:rsidRPr="00ED3B30">
        <w:rPr>
          <w:lang w:val="it-IT"/>
        </w:rPr>
        <w:t xml:space="preserve">. </w:t>
      </w:r>
      <w:r w:rsidR="00ED3B30">
        <w:rPr>
          <w:lang w:val="it-IT"/>
        </w:rPr>
        <w:t xml:space="preserve">Il peso del diffusore sarà </w:t>
      </w:r>
      <w:r w:rsidR="003B2A3B" w:rsidRPr="00ED3B30">
        <w:rPr>
          <w:lang w:val="it-IT"/>
        </w:rPr>
        <w:t xml:space="preserve">3.5 kg (7.7 </w:t>
      </w:r>
      <w:proofErr w:type="spellStart"/>
      <w:r w:rsidR="003B2A3B" w:rsidRPr="00ED3B30">
        <w:rPr>
          <w:lang w:val="it-IT"/>
        </w:rPr>
        <w:t>lbs</w:t>
      </w:r>
      <w:proofErr w:type="spellEnd"/>
      <w:r w:rsidR="003B2A3B" w:rsidRPr="00ED3B30">
        <w:rPr>
          <w:lang w:val="it-IT"/>
        </w:rPr>
        <w:t xml:space="preserve">). </w:t>
      </w:r>
      <w:r w:rsidR="00ED3B30" w:rsidRPr="00ED3B30">
        <w:rPr>
          <w:lang w:val="it-IT"/>
        </w:rPr>
        <w:t xml:space="preserve">La parte frontale del diffusore sarà protetta da una griglia di acciaio </w:t>
      </w:r>
      <w:r w:rsidR="00ED3B30">
        <w:rPr>
          <w:lang w:val="it-IT"/>
        </w:rPr>
        <w:t>sabbiata</w:t>
      </w:r>
      <w:r w:rsidR="003B2A3B" w:rsidRPr="00ED3B30">
        <w:rPr>
          <w:lang w:val="it-IT"/>
        </w:rPr>
        <w:t>.</w:t>
      </w:r>
    </w:p>
    <w:p w:rsidR="00D15139" w:rsidRPr="0005721B" w:rsidRDefault="00561289">
      <w:pPr>
        <w:rPr>
          <w:lang w:val="it-IT"/>
        </w:rPr>
      </w:pPr>
      <w:r>
        <w:rPr>
          <w:lang w:val="it-IT"/>
        </w:rPr>
        <w:t>I</w:t>
      </w:r>
      <w:r w:rsidR="00ED3B30" w:rsidRPr="00ED3B30">
        <w:rPr>
          <w:lang w:val="it-IT"/>
        </w:rPr>
        <w:t xml:space="preserve"> diffusore avrà un inserto per asta microfonica da </w:t>
      </w:r>
      <w:r w:rsidR="003B2A3B" w:rsidRPr="00ED3B30">
        <w:rPr>
          <w:lang w:val="it-IT"/>
        </w:rPr>
        <w:t xml:space="preserve">3/8" </w:t>
      </w:r>
      <w:r w:rsidR="00ED3B30" w:rsidRPr="00ED3B30">
        <w:rPr>
          <w:lang w:val="it-IT"/>
        </w:rPr>
        <w:t>montato nella parte inferior</w:t>
      </w:r>
      <w:r w:rsidR="00836BB2">
        <w:rPr>
          <w:lang w:val="it-IT"/>
        </w:rPr>
        <w:t>e</w:t>
      </w:r>
      <w:r w:rsidR="00ED3B30" w:rsidRPr="00ED3B30">
        <w:rPr>
          <w:lang w:val="it-IT"/>
        </w:rPr>
        <w:t xml:space="preserve"> ed un insert</w:t>
      </w:r>
      <w:r>
        <w:rPr>
          <w:lang w:val="it-IT"/>
        </w:rPr>
        <w:t>o</w:t>
      </w:r>
      <w:r w:rsidR="00ED3B30" w:rsidRPr="00ED3B30">
        <w:rPr>
          <w:lang w:val="it-IT"/>
        </w:rPr>
        <w:t xml:space="preserve"> M6 montato su ci</w:t>
      </w:r>
      <w:r>
        <w:rPr>
          <w:lang w:val="it-IT"/>
        </w:rPr>
        <w:t>a</w:t>
      </w:r>
      <w:r w:rsidR="00ED3B30" w:rsidRPr="00ED3B30">
        <w:rPr>
          <w:lang w:val="it-IT"/>
        </w:rPr>
        <w:t>scun lato del mobile per montare il diffusore con una staffa ad U regolabile.</w:t>
      </w:r>
      <w:r w:rsidR="00ED3B30">
        <w:rPr>
          <w:lang w:val="it-IT"/>
        </w:rPr>
        <w:t xml:space="preserve"> Il collegamento con il diffusore sarà tramite due connettori </w:t>
      </w:r>
      <w:proofErr w:type="spellStart"/>
      <w:r w:rsidR="00ED3B30" w:rsidRPr="00ED3B30">
        <w:rPr>
          <w:lang w:val="it-IT"/>
        </w:rPr>
        <w:t>speakON</w:t>
      </w:r>
      <w:proofErr w:type="spellEnd"/>
      <w:r w:rsidR="00ED3B30" w:rsidRPr="00ED3B30">
        <w:rPr>
          <w:lang w:val="it-IT"/>
        </w:rPr>
        <w:t xml:space="preserve"> </w:t>
      </w:r>
      <w:r w:rsidR="00836BB2">
        <w:rPr>
          <w:lang w:val="it-IT"/>
        </w:rPr>
        <w:t>a 4-pli in parallelo o 2 terminali a vite</w:t>
      </w:r>
      <w:r w:rsidR="003B2A3B" w:rsidRPr="00ED3B30">
        <w:rPr>
          <w:lang w:val="it-IT"/>
        </w:rPr>
        <w:t>.</w:t>
      </w:r>
      <w:bookmarkStart w:id="2" w:name="_GoBack"/>
      <w:bookmarkEnd w:id="2"/>
    </w:p>
    <w:sectPr w:rsidR="00D15139" w:rsidRPr="0005721B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3B" w:rsidRDefault="003B2A3B" w:rsidP="00131127">
      <w:pPr>
        <w:spacing w:after="0"/>
      </w:pPr>
      <w:r>
        <w:separator/>
      </w:r>
    </w:p>
  </w:endnote>
  <w:endnote w:type="continuationSeparator" w:id="0">
    <w:p w:rsidR="003B2A3B" w:rsidRDefault="003B2A3B" w:rsidP="00131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E1" w:rsidRDefault="009A43E1" w:rsidP="009A43E1">
    <w:pPr>
      <w:pStyle w:val="Pidipagina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05721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/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05721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3B" w:rsidRDefault="003B2A3B">
      <w:pPr>
        <w:spacing w:after="0"/>
      </w:pPr>
      <w:r>
        <w:separator/>
      </w:r>
    </w:p>
  </w:footnote>
  <w:footnote w:type="continuationSeparator" w:id="0">
    <w:p w:rsidR="003B2A3B" w:rsidRDefault="003B2A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127" w:rsidRPr="003C7AFC" w:rsidRDefault="003B2A3B" w:rsidP="009A43E1">
    <w:pPr>
      <w:pStyle w:val="Intestazione"/>
      <w:rPr>
        <w:lang w:val="it-IT"/>
      </w:rPr>
    </w:pPr>
    <w:r>
      <w:fldChar w:fldCharType="begin"/>
    </w:r>
    <w:r w:rsidRPr="003C7AFC">
      <w:rPr>
        <w:lang w:val="it-IT"/>
      </w:rPr>
      <w:instrText xml:space="preserve"> TITLE  \* MERGEFORMAT </w:instrText>
    </w:r>
    <w:r>
      <w:fldChar w:fldCharType="separate"/>
    </w:r>
    <w:r w:rsidR="006114EF">
      <w:rPr>
        <w:lang w:val="it-IT"/>
      </w:rPr>
      <w:t xml:space="preserve">5XT Architect and </w:t>
    </w:r>
    <w:proofErr w:type="spellStart"/>
    <w:r w:rsidR="006114EF">
      <w:rPr>
        <w:lang w:val="it-IT"/>
      </w:rPr>
      <w:t>Engineer</w:t>
    </w:r>
    <w:proofErr w:type="spellEnd"/>
    <w:r w:rsidR="006114EF">
      <w:rPr>
        <w:lang w:val="it-IT"/>
      </w:rPr>
      <w:t xml:space="preserve"> </w:t>
    </w:r>
    <w:proofErr w:type="spellStart"/>
    <w:r w:rsidR="006114EF">
      <w:rPr>
        <w:lang w:val="it-IT"/>
      </w:rPr>
      <w:t>Specifications</w:t>
    </w:r>
    <w:proofErr w:type="spellEnd"/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4807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55E4E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FD83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C54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7D06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9BA4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F78A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5367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A82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00A4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6A26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BF05B2"/>
    <w:multiLevelType w:val="hybridMultilevel"/>
    <w:tmpl w:val="40CA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F6E71"/>
    <w:multiLevelType w:val="hybridMultilevel"/>
    <w:tmpl w:val="7F30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F"/>
    <w:rsid w:val="0005721B"/>
    <w:rsid w:val="000914CE"/>
    <w:rsid w:val="000B6461"/>
    <w:rsid w:val="00131127"/>
    <w:rsid w:val="00135190"/>
    <w:rsid w:val="001847B6"/>
    <w:rsid w:val="001B01DC"/>
    <w:rsid w:val="0022583A"/>
    <w:rsid w:val="002D7526"/>
    <w:rsid w:val="003475C8"/>
    <w:rsid w:val="003B2A3B"/>
    <w:rsid w:val="003C7AFC"/>
    <w:rsid w:val="00450747"/>
    <w:rsid w:val="00561289"/>
    <w:rsid w:val="006114EF"/>
    <w:rsid w:val="006203A7"/>
    <w:rsid w:val="006240F7"/>
    <w:rsid w:val="0063669F"/>
    <w:rsid w:val="00736829"/>
    <w:rsid w:val="007434AE"/>
    <w:rsid w:val="007C0704"/>
    <w:rsid w:val="007C0C8D"/>
    <w:rsid w:val="00800ACA"/>
    <w:rsid w:val="00836BB2"/>
    <w:rsid w:val="00875228"/>
    <w:rsid w:val="008B5C38"/>
    <w:rsid w:val="009A43E1"/>
    <w:rsid w:val="009E6066"/>
    <w:rsid w:val="00A75794"/>
    <w:rsid w:val="00AC0F55"/>
    <w:rsid w:val="00C7193F"/>
    <w:rsid w:val="00CF11D4"/>
    <w:rsid w:val="00D15139"/>
    <w:rsid w:val="00E5370F"/>
    <w:rsid w:val="00EB0F5E"/>
    <w:rsid w:val="00ED3B30"/>
    <w:rsid w:val="00F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ACA"/>
    <w:pPr>
      <w:spacing w:after="120"/>
    </w:pPr>
    <w:rPr>
      <w:rFonts w:ascii="Verdana" w:eastAsia="MS Mincho" w:hAnsi="Verdana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0ACA"/>
    <w:pPr>
      <w:keepNext/>
      <w:keepLines/>
      <w:outlineLvl w:val="0"/>
    </w:pPr>
    <w:rPr>
      <w:rFonts w:eastAsia="MS Gothic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800ACA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800AC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800ACA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800ACA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800ACA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800ACA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800ACA"/>
    <w:pPr>
      <w:keepNext/>
      <w:keepLines/>
      <w:spacing w:before="200"/>
      <w:outlineLvl w:val="7"/>
    </w:pPr>
    <w:rPr>
      <w:rFonts w:ascii="Calibri" w:eastAsia="MS Gothic" w:hAnsi="Calibri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800ACA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00ACA"/>
    <w:rPr>
      <w:rFonts w:ascii="Verdana" w:eastAsia="MS Gothic" w:hAnsi="Verdana" w:cs="Times New Roman"/>
      <w:b/>
      <w:b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800AC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800ACA"/>
    <w:rPr>
      <w:rFonts w:ascii="Calibri" w:eastAsia="MS Gothic" w:hAnsi="Calibri" w:cs="Times New Roman"/>
      <w:b/>
      <w:bCs/>
      <w:color w:val="4F81BD"/>
      <w:sz w:val="20"/>
    </w:rPr>
  </w:style>
  <w:style w:type="character" w:customStyle="1" w:styleId="Titolo4Carattere">
    <w:name w:val="Titolo 4 Carattere"/>
    <w:link w:val="Titolo4"/>
    <w:uiPriority w:val="9"/>
    <w:rsid w:val="00800ACA"/>
    <w:rPr>
      <w:rFonts w:ascii="Calibri" w:eastAsia="MS Gothic" w:hAnsi="Calibri" w:cs="Times New Roman"/>
      <w:b/>
      <w:bCs/>
      <w:i/>
      <w:iCs/>
      <w:color w:val="4F81BD"/>
      <w:sz w:val="20"/>
    </w:rPr>
  </w:style>
  <w:style w:type="character" w:customStyle="1" w:styleId="Titolo5Carattere">
    <w:name w:val="Titolo 5 Carattere"/>
    <w:link w:val="Titolo5"/>
    <w:uiPriority w:val="9"/>
    <w:rsid w:val="00800ACA"/>
    <w:rPr>
      <w:rFonts w:ascii="Calibri" w:eastAsia="MS Gothic" w:hAnsi="Calibri" w:cs="Times New Roman"/>
      <w:color w:val="243F60"/>
      <w:sz w:val="20"/>
    </w:rPr>
  </w:style>
  <w:style w:type="character" w:customStyle="1" w:styleId="Titolo6Carattere">
    <w:name w:val="Titolo 6 Carattere"/>
    <w:link w:val="Titolo6"/>
    <w:uiPriority w:val="9"/>
    <w:rsid w:val="00800ACA"/>
    <w:rPr>
      <w:rFonts w:ascii="Calibri" w:eastAsia="MS Gothic" w:hAnsi="Calibri" w:cs="Times New Roman"/>
      <w:i/>
      <w:iCs/>
      <w:color w:val="243F60"/>
      <w:sz w:val="20"/>
    </w:rPr>
  </w:style>
  <w:style w:type="character" w:customStyle="1" w:styleId="Titolo7Carattere">
    <w:name w:val="Titolo 7 Carattere"/>
    <w:link w:val="Titolo7"/>
    <w:uiPriority w:val="9"/>
    <w:rsid w:val="00800ACA"/>
    <w:rPr>
      <w:rFonts w:ascii="Calibri" w:eastAsia="MS Gothic" w:hAnsi="Calibri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uiPriority w:val="9"/>
    <w:rsid w:val="00800ACA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800ACA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0ACA"/>
    <w:pPr>
      <w:spacing w:after="300"/>
      <w:contextualSpacing/>
    </w:pPr>
    <w:rPr>
      <w:rFonts w:eastAsia="MS Gothic"/>
      <w:b/>
      <w:spacing w:val="5"/>
      <w:kern w:val="28"/>
      <w:sz w:val="36"/>
      <w:szCs w:val="52"/>
    </w:rPr>
  </w:style>
  <w:style w:type="character" w:customStyle="1" w:styleId="TitoloCarattere">
    <w:name w:val="Titolo Carattere"/>
    <w:link w:val="Titolo"/>
    <w:uiPriority w:val="10"/>
    <w:rsid w:val="00800ACA"/>
    <w:rPr>
      <w:rFonts w:ascii="Verdana" w:eastAsia="MS Gothic" w:hAnsi="Verdana" w:cs="Times New Roman"/>
      <w:b/>
      <w:spacing w:val="5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rsid w:val="00800ACA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800ACA"/>
    <w:rPr>
      <w:rFonts w:ascii="Calibri" w:eastAsia="MS Gothic" w:hAnsi="Calibri" w:cs="Times New Roman"/>
      <w:i/>
      <w:iCs/>
      <w:color w:val="4F81BD"/>
      <w:spacing w:val="15"/>
      <w:sz w:val="20"/>
    </w:rPr>
  </w:style>
  <w:style w:type="character" w:styleId="Enfasidelicata">
    <w:name w:val="Subtle Emphasis"/>
    <w:uiPriority w:val="19"/>
    <w:rsid w:val="00800ACA"/>
    <w:rPr>
      <w:i/>
      <w:iCs/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rsid w:val="00800ACA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800ACA"/>
    <w:rPr>
      <w:rFonts w:ascii="Verdana" w:eastAsia="MS Mincho" w:hAnsi="Verdana" w:cs="Times New Roman"/>
      <w:i/>
      <w:iCs/>
      <w:color w:val="000000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800A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800ACA"/>
    <w:rPr>
      <w:rFonts w:ascii="Verdana" w:eastAsia="MS Mincho" w:hAnsi="Verdana" w:cs="Times New Roman"/>
      <w:b/>
      <w:bCs/>
      <w:i/>
      <w:iCs/>
      <w:color w:val="4F81BD"/>
      <w:sz w:val="20"/>
    </w:rPr>
  </w:style>
  <w:style w:type="paragraph" w:styleId="Paragrafoelenco">
    <w:name w:val="List Paragraph"/>
    <w:basedOn w:val="Normale"/>
    <w:uiPriority w:val="34"/>
    <w:rsid w:val="00800ACA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rsid w:val="00800ACA"/>
    <w:pPr>
      <w:spacing w:after="200"/>
    </w:pPr>
    <w:rPr>
      <w:b/>
      <w:bCs/>
      <w:color w:val="4F81BD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800ACA"/>
  </w:style>
  <w:style w:type="paragraph" w:styleId="Sommario1">
    <w:name w:val="toc 1"/>
    <w:basedOn w:val="Normale"/>
    <w:next w:val="Normale"/>
    <w:autoRedefine/>
    <w:uiPriority w:val="39"/>
    <w:unhideWhenUsed/>
    <w:qFormat/>
    <w:rsid w:val="00800AC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00ACA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800ACA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800ACA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800ACA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800ACA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800ACA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800ACA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800ACA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800AC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A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00ACA"/>
    <w:rPr>
      <w:rFonts w:ascii="Lucida Grande" w:eastAsia="MS Mincho" w:hAnsi="Lucida Grande" w:cs="Lucida Grande"/>
      <w:sz w:val="18"/>
      <w:szCs w:val="18"/>
    </w:rPr>
  </w:style>
  <w:style w:type="character" w:styleId="Enfasicorsivo">
    <w:name w:val="Emphasis"/>
    <w:uiPriority w:val="20"/>
    <w:rsid w:val="00800ACA"/>
    <w:rPr>
      <w:i/>
      <w:iCs/>
    </w:rPr>
  </w:style>
  <w:style w:type="character" w:styleId="Enfasiintensa">
    <w:name w:val="Intense Emphasis"/>
    <w:uiPriority w:val="21"/>
    <w:rsid w:val="00800ACA"/>
    <w:rPr>
      <w:b/>
      <w:bCs/>
      <w:i/>
      <w:iCs/>
      <w:color w:val="4F81BD"/>
    </w:rPr>
  </w:style>
  <w:style w:type="character" w:styleId="Enfasigrassetto">
    <w:name w:val="Strong"/>
    <w:uiPriority w:val="22"/>
    <w:rsid w:val="00800ACA"/>
    <w:rPr>
      <w:b/>
      <w:bCs/>
    </w:rPr>
  </w:style>
  <w:style w:type="character" w:styleId="Rimandonotaapidipagina">
    <w:name w:val="footnote reference"/>
    <w:uiPriority w:val="99"/>
    <w:unhideWhenUsed/>
    <w:rsid w:val="00800ACA"/>
    <w:rPr>
      <w:vertAlign w:val="superscript"/>
    </w:rPr>
  </w:style>
  <w:style w:type="character" w:styleId="AcronimoHTML">
    <w:name w:val="HTML Acronym"/>
    <w:basedOn w:val="Carpredefinitoparagrafo"/>
    <w:uiPriority w:val="99"/>
    <w:unhideWhenUsed/>
    <w:rsid w:val="00800ACA"/>
  </w:style>
  <w:style w:type="character" w:styleId="CodiceHTML">
    <w:name w:val="HTML Code"/>
    <w:uiPriority w:val="99"/>
    <w:unhideWhenUsed/>
    <w:rsid w:val="00800ACA"/>
    <w:rPr>
      <w:rFonts w:ascii="Courier" w:hAnsi="Courier"/>
      <w:sz w:val="20"/>
      <w:szCs w:val="20"/>
    </w:rPr>
  </w:style>
  <w:style w:type="character" w:styleId="TastieraHTML">
    <w:name w:val="HTML Keyboard"/>
    <w:uiPriority w:val="99"/>
    <w:unhideWhenUsed/>
    <w:rsid w:val="00800ACA"/>
    <w:rPr>
      <w:rFonts w:ascii="Courier" w:hAnsi="Courier"/>
      <w:sz w:val="20"/>
      <w:szCs w:val="20"/>
    </w:rPr>
  </w:style>
  <w:style w:type="character" w:styleId="EsempioHTML">
    <w:name w:val="HTML Sample"/>
    <w:uiPriority w:val="99"/>
    <w:unhideWhenUsed/>
    <w:rsid w:val="00800ACA"/>
    <w:rPr>
      <w:rFonts w:ascii="Courier" w:hAnsi="Courier"/>
      <w:sz w:val="24"/>
      <w:szCs w:val="24"/>
    </w:rPr>
  </w:style>
  <w:style w:type="character" w:styleId="MacchinadascrivereHTML">
    <w:name w:val="HTML Typewriter"/>
    <w:uiPriority w:val="99"/>
    <w:unhideWhenUsed/>
    <w:rsid w:val="00800ACA"/>
    <w:rPr>
      <w:rFonts w:ascii="Courier" w:hAnsi="Courier"/>
      <w:sz w:val="20"/>
      <w:szCs w:val="20"/>
    </w:rPr>
  </w:style>
  <w:style w:type="character" w:styleId="VariabileHTML">
    <w:name w:val="HTML Variable"/>
    <w:uiPriority w:val="99"/>
    <w:unhideWhenUsed/>
    <w:rsid w:val="00800ACA"/>
    <w:rPr>
      <w:i/>
      <w:iCs/>
    </w:rPr>
  </w:style>
  <w:style w:type="character" w:styleId="Collegamentoipertestuale">
    <w:name w:val="Hyperlink"/>
    <w:uiPriority w:val="99"/>
    <w:unhideWhenUsed/>
    <w:qFormat/>
    <w:rsid w:val="00800AC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00ACA"/>
    <w:pPr>
      <w:spacing w:after="0"/>
    </w:pPr>
    <w:rPr>
      <w:rFonts w:ascii="Courier" w:hAnsi="Courier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800ACA"/>
    <w:rPr>
      <w:rFonts w:ascii="Courier" w:eastAsia="MS Mincho" w:hAnsi="Courier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800ACA"/>
    <w:pPr>
      <w:pBdr>
        <w:bottom w:val="single" w:sz="4" w:space="1" w:color="auto"/>
      </w:pBd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ACA"/>
    <w:rPr>
      <w:rFonts w:ascii="Verdana" w:eastAsia="MS Mincho" w:hAnsi="Verdana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800ACA"/>
    <w:pPr>
      <w:tabs>
        <w:tab w:val="center" w:pos="4320"/>
        <w:tab w:val="right" w:pos="8640"/>
      </w:tabs>
      <w:spacing w:after="0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ACA"/>
    <w:rPr>
      <w:rFonts w:ascii="Verdana" w:eastAsia="MS Mincho" w:hAnsi="Verdana" w:cs="Times New Roman"/>
      <w:sz w:val="20"/>
    </w:rPr>
  </w:style>
  <w:style w:type="paragraph" w:styleId="Titoloindicefonti">
    <w:name w:val="toa heading"/>
    <w:basedOn w:val="Normale"/>
    <w:next w:val="Normale"/>
    <w:uiPriority w:val="99"/>
    <w:unhideWhenUsed/>
    <w:rsid w:val="00800ACA"/>
    <w:rPr>
      <w:rFonts w:ascii="Calibri" w:eastAsia="MS Gothic" w:hAnsi="Calibri"/>
      <w:b/>
      <w:bCs/>
    </w:rPr>
  </w:style>
  <w:style w:type="character" w:styleId="Riferimentodelicato">
    <w:name w:val="Subtle Reference"/>
    <w:basedOn w:val="Carpredefinitoparagrafo"/>
    <w:uiPriority w:val="31"/>
    <w:rsid w:val="00800ACA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800ACA"/>
    <w:rPr>
      <w:b/>
      <w:bCs/>
      <w:smallCaps/>
      <w:color w:val="4F81BD" w:themeColor="accent1"/>
      <w:spacing w:val="5"/>
    </w:rPr>
  </w:style>
  <w:style w:type="character" w:styleId="Titolodellibro">
    <w:name w:val="Book Title"/>
    <w:basedOn w:val="Carpredefinitoparagrafo"/>
    <w:uiPriority w:val="33"/>
    <w:rsid w:val="00800ACA"/>
    <w:rPr>
      <w:b/>
      <w:bCs/>
      <w:i/>
      <w:iCs/>
      <w:spacing w:val="5"/>
    </w:rPr>
  </w:style>
  <w:style w:type="paragraph" w:styleId="Nessunaspaziatura">
    <w:name w:val="No Spacing"/>
    <w:uiPriority w:val="1"/>
    <w:rsid w:val="00800ACA"/>
    <w:rPr>
      <w:rFonts w:ascii="Verdana" w:eastAsia="MS Mincho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ACA"/>
    <w:pPr>
      <w:spacing w:after="120"/>
    </w:pPr>
    <w:rPr>
      <w:rFonts w:ascii="Verdana" w:eastAsia="MS Mincho" w:hAnsi="Verdana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0ACA"/>
    <w:pPr>
      <w:keepNext/>
      <w:keepLines/>
      <w:outlineLvl w:val="0"/>
    </w:pPr>
    <w:rPr>
      <w:rFonts w:eastAsia="MS Gothic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800ACA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800AC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800ACA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800ACA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800ACA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800ACA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800ACA"/>
    <w:pPr>
      <w:keepNext/>
      <w:keepLines/>
      <w:spacing w:before="200"/>
      <w:outlineLvl w:val="7"/>
    </w:pPr>
    <w:rPr>
      <w:rFonts w:ascii="Calibri" w:eastAsia="MS Gothic" w:hAnsi="Calibri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800ACA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00ACA"/>
    <w:rPr>
      <w:rFonts w:ascii="Verdana" w:eastAsia="MS Gothic" w:hAnsi="Verdana" w:cs="Times New Roman"/>
      <w:b/>
      <w:b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800AC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800ACA"/>
    <w:rPr>
      <w:rFonts w:ascii="Calibri" w:eastAsia="MS Gothic" w:hAnsi="Calibri" w:cs="Times New Roman"/>
      <w:b/>
      <w:bCs/>
      <w:color w:val="4F81BD"/>
      <w:sz w:val="20"/>
    </w:rPr>
  </w:style>
  <w:style w:type="character" w:customStyle="1" w:styleId="Titolo4Carattere">
    <w:name w:val="Titolo 4 Carattere"/>
    <w:link w:val="Titolo4"/>
    <w:uiPriority w:val="9"/>
    <w:rsid w:val="00800ACA"/>
    <w:rPr>
      <w:rFonts w:ascii="Calibri" w:eastAsia="MS Gothic" w:hAnsi="Calibri" w:cs="Times New Roman"/>
      <w:b/>
      <w:bCs/>
      <w:i/>
      <w:iCs/>
      <w:color w:val="4F81BD"/>
      <w:sz w:val="20"/>
    </w:rPr>
  </w:style>
  <w:style w:type="character" w:customStyle="1" w:styleId="Titolo5Carattere">
    <w:name w:val="Titolo 5 Carattere"/>
    <w:link w:val="Titolo5"/>
    <w:uiPriority w:val="9"/>
    <w:rsid w:val="00800ACA"/>
    <w:rPr>
      <w:rFonts w:ascii="Calibri" w:eastAsia="MS Gothic" w:hAnsi="Calibri" w:cs="Times New Roman"/>
      <w:color w:val="243F60"/>
      <w:sz w:val="20"/>
    </w:rPr>
  </w:style>
  <w:style w:type="character" w:customStyle="1" w:styleId="Titolo6Carattere">
    <w:name w:val="Titolo 6 Carattere"/>
    <w:link w:val="Titolo6"/>
    <w:uiPriority w:val="9"/>
    <w:rsid w:val="00800ACA"/>
    <w:rPr>
      <w:rFonts w:ascii="Calibri" w:eastAsia="MS Gothic" w:hAnsi="Calibri" w:cs="Times New Roman"/>
      <w:i/>
      <w:iCs/>
      <w:color w:val="243F60"/>
      <w:sz w:val="20"/>
    </w:rPr>
  </w:style>
  <w:style w:type="character" w:customStyle="1" w:styleId="Titolo7Carattere">
    <w:name w:val="Titolo 7 Carattere"/>
    <w:link w:val="Titolo7"/>
    <w:uiPriority w:val="9"/>
    <w:rsid w:val="00800ACA"/>
    <w:rPr>
      <w:rFonts w:ascii="Calibri" w:eastAsia="MS Gothic" w:hAnsi="Calibri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uiPriority w:val="9"/>
    <w:rsid w:val="00800ACA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800ACA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0ACA"/>
    <w:pPr>
      <w:spacing w:after="300"/>
      <w:contextualSpacing/>
    </w:pPr>
    <w:rPr>
      <w:rFonts w:eastAsia="MS Gothic"/>
      <w:b/>
      <w:spacing w:val="5"/>
      <w:kern w:val="28"/>
      <w:sz w:val="36"/>
      <w:szCs w:val="52"/>
    </w:rPr>
  </w:style>
  <w:style w:type="character" w:customStyle="1" w:styleId="TitoloCarattere">
    <w:name w:val="Titolo Carattere"/>
    <w:link w:val="Titolo"/>
    <w:uiPriority w:val="10"/>
    <w:rsid w:val="00800ACA"/>
    <w:rPr>
      <w:rFonts w:ascii="Verdana" w:eastAsia="MS Gothic" w:hAnsi="Verdana" w:cs="Times New Roman"/>
      <w:b/>
      <w:spacing w:val="5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rsid w:val="00800ACA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800ACA"/>
    <w:rPr>
      <w:rFonts w:ascii="Calibri" w:eastAsia="MS Gothic" w:hAnsi="Calibri" w:cs="Times New Roman"/>
      <w:i/>
      <w:iCs/>
      <w:color w:val="4F81BD"/>
      <w:spacing w:val="15"/>
      <w:sz w:val="20"/>
    </w:rPr>
  </w:style>
  <w:style w:type="character" w:styleId="Enfasidelicata">
    <w:name w:val="Subtle Emphasis"/>
    <w:uiPriority w:val="19"/>
    <w:rsid w:val="00800ACA"/>
    <w:rPr>
      <w:i/>
      <w:iCs/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rsid w:val="00800ACA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800ACA"/>
    <w:rPr>
      <w:rFonts w:ascii="Verdana" w:eastAsia="MS Mincho" w:hAnsi="Verdana" w:cs="Times New Roman"/>
      <w:i/>
      <w:iCs/>
      <w:color w:val="000000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800A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800ACA"/>
    <w:rPr>
      <w:rFonts w:ascii="Verdana" w:eastAsia="MS Mincho" w:hAnsi="Verdana" w:cs="Times New Roman"/>
      <w:b/>
      <w:bCs/>
      <w:i/>
      <w:iCs/>
      <w:color w:val="4F81BD"/>
      <w:sz w:val="20"/>
    </w:rPr>
  </w:style>
  <w:style w:type="paragraph" w:styleId="Paragrafoelenco">
    <w:name w:val="List Paragraph"/>
    <w:basedOn w:val="Normale"/>
    <w:uiPriority w:val="34"/>
    <w:rsid w:val="00800ACA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rsid w:val="00800ACA"/>
    <w:pPr>
      <w:spacing w:after="200"/>
    </w:pPr>
    <w:rPr>
      <w:b/>
      <w:bCs/>
      <w:color w:val="4F81BD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800ACA"/>
  </w:style>
  <w:style w:type="paragraph" w:styleId="Sommario1">
    <w:name w:val="toc 1"/>
    <w:basedOn w:val="Normale"/>
    <w:next w:val="Normale"/>
    <w:autoRedefine/>
    <w:uiPriority w:val="39"/>
    <w:unhideWhenUsed/>
    <w:qFormat/>
    <w:rsid w:val="00800AC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00ACA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800ACA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800ACA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800ACA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800ACA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800ACA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800ACA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800ACA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800AC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A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00ACA"/>
    <w:rPr>
      <w:rFonts w:ascii="Lucida Grande" w:eastAsia="MS Mincho" w:hAnsi="Lucida Grande" w:cs="Lucida Grande"/>
      <w:sz w:val="18"/>
      <w:szCs w:val="18"/>
    </w:rPr>
  </w:style>
  <w:style w:type="character" w:styleId="Enfasicorsivo">
    <w:name w:val="Emphasis"/>
    <w:uiPriority w:val="20"/>
    <w:rsid w:val="00800ACA"/>
    <w:rPr>
      <w:i/>
      <w:iCs/>
    </w:rPr>
  </w:style>
  <w:style w:type="character" w:styleId="Enfasiintensa">
    <w:name w:val="Intense Emphasis"/>
    <w:uiPriority w:val="21"/>
    <w:rsid w:val="00800ACA"/>
    <w:rPr>
      <w:b/>
      <w:bCs/>
      <w:i/>
      <w:iCs/>
      <w:color w:val="4F81BD"/>
    </w:rPr>
  </w:style>
  <w:style w:type="character" w:styleId="Enfasigrassetto">
    <w:name w:val="Strong"/>
    <w:uiPriority w:val="22"/>
    <w:rsid w:val="00800ACA"/>
    <w:rPr>
      <w:b/>
      <w:bCs/>
    </w:rPr>
  </w:style>
  <w:style w:type="character" w:styleId="Rimandonotaapidipagina">
    <w:name w:val="footnote reference"/>
    <w:uiPriority w:val="99"/>
    <w:unhideWhenUsed/>
    <w:rsid w:val="00800ACA"/>
    <w:rPr>
      <w:vertAlign w:val="superscript"/>
    </w:rPr>
  </w:style>
  <w:style w:type="character" w:styleId="AcronimoHTML">
    <w:name w:val="HTML Acronym"/>
    <w:basedOn w:val="Carpredefinitoparagrafo"/>
    <w:uiPriority w:val="99"/>
    <w:unhideWhenUsed/>
    <w:rsid w:val="00800ACA"/>
  </w:style>
  <w:style w:type="character" w:styleId="CodiceHTML">
    <w:name w:val="HTML Code"/>
    <w:uiPriority w:val="99"/>
    <w:unhideWhenUsed/>
    <w:rsid w:val="00800ACA"/>
    <w:rPr>
      <w:rFonts w:ascii="Courier" w:hAnsi="Courier"/>
      <w:sz w:val="20"/>
      <w:szCs w:val="20"/>
    </w:rPr>
  </w:style>
  <w:style w:type="character" w:styleId="TastieraHTML">
    <w:name w:val="HTML Keyboard"/>
    <w:uiPriority w:val="99"/>
    <w:unhideWhenUsed/>
    <w:rsid w:val="00800ACA"/>
    <w:rPr>
      <w:rFonts w:ascii="Courier" w:hAnsi="Courier"/>
      <w:sz w:val="20"/>
      <w:szCs w:val="20"/>
    </w:rPr>
  </w:style>
  <w:style w:type="character" w:styleId="EsempioHTML">
    <w:name w:val="HTML Sample"/>
    <w:uiPriority w:val="99"/>
    <w:unhideWhenUsed/>
    <w:rsid w:val="00800ACA"/>
    <w:rPr>
      <w:rFonts w:ascii="Courier" w:hAnsi="Courier"/>
      <w:sz w:val="24"/>
      <w:szCs w:val="24"/>
    </w:rPr>
  </w:style>
  <w:style w:type="character" w:styleId="MacchinadascrivereHTML">
    <w:name w:val="HTML Typewriter"/>
    <w:uiPriority w:val="99"/>
    <w:unhideWhenUsed/>
    <w:rsid w:val="00800ACA"/>
    <w:rPr>
      <w:rFonts w:ascii="Courier" w:hAnsi="Courier"/>
      <w:sz w:val="20"/>
      <w:szCs w:val="20"/>
    </w:rPr>
  </w:style>
  <w:style w:type="character" w:styleId="VariabileHTML">
    <w:name w:val="HTML Variable"/>
    <w:uiPriority w:val="99"/>
    <w:unhideWhenUsed/>
    <w:rsid w:val="00800ACA"/>
    <w:rPr>
      <w:i/>
      <w:iCs/>
    </w:rPr>
  </w:style>
  <w:style w:type="character" w:styleId="Collegamentoipertestuale">
    <w:name w:val="Hyperlink"/>
    <w:uiPriority w:val="99"/>
    <w:unhideWhenUsed/>
    <w:qFormat/>
    <w:rsid w:val="00800AC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00ACA"/>
    <w:pPr>
      <w:spacing w:after="0"/>
    </w:pPr>
    <w:rPr>
      <w:rFonts w:ascii="Courier" w:hAnsi="Courier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800ACA"/>
    <w:rPr>
      <w:rFonts w:ascii="Courier" w:eastAsia="MS Mincho" w:hAnsi="Courier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800ACA"/>
    <w:pPr>
      <w:pBdr>
        <w:bottom w:val="single" w:sz="4" w:space="1" w:color="auto"/>
      </w:pBd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ACA"/>
    <w:rPr>
      <w:rFonts w:ascii="Verdana" w:eastAsia="MS Mincho" w:hAnsi="Verdana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800ACA"/>
    <w:pPr>
      <w:tabs>
        <w:tab w:val="center" w:pos="4320"/>
        <w:tab w:val="right" w:pos="8640"/>
      </w:tabs>
      <w:spacing w:after="0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ACA"/>
    <w:rPr>
      <w:rFonts w:ascii="Verdana" w:eastAsia="MS Mincho" w:hAnsi="Verdana" w:cs="Times New Roman"/>
      <w:sz w:val="20"/>
    </w:rPr>
  </w:style>
  <w:style w:type="paragraph" w:styleId="Titoloindicefonti">
    <w:name w:val="toa heading"/>
    <w:basedOn w:val="Normale"/>
    <w:next w:val="Normale"/>
    <w:uiPriority w:val="99"/>
    <w:unhideWhenUsed/>
    <w:rsid w:val="00800ACA"/>
    <w:rPr>
      <w:rFonts w:ascii="Calibri" w:eastAsia="MS Gothic" w:hAnsi="Calibri"/>
      <w:b/>
      <w:bCs/>
    </w:rPr>
  </w:style>
  <w:style w:type="character" w:styleId="Riferimentodelicato">
    <w:name w:val="Subtle Reference"/>
    <w:basedOn w:val="Carpredefinitoparagrafo"/>
    <w:uiPriority w:val="31"/>
    <w:rsid w:val="00800ACA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800ACA"/>
    <w:rPr>
      <w:b/>
      <w:bCs/>
      <w:smallCaps/>
      <w:color w:val="4F81BD" w:themeColor="accent1"/>
      <w:spacing w:val="5"/>
    </w:rPr>
  </w:style>
  <w:style w:type="character" w:styleId="Titolodellibro">
    <w:name w:val="Book Title"/>
    <w:basedOn w:val="Carpredefinitoparagrafo"/>
    <w:uiPriority w:val="33"/>
    <w:rsid w:val="00800ACA"/>
    <w:rPr>
      <w:b/>
      <w:bCs/>
      <w:i/>
      <w:iCs/>
      <w:spacing w:val="5"/>
    </w:rPr>
  </w:style>
  <w:style w:type="paragraph" w:styleId="Nessunaspaziatura">
    <w:name w:val="No Spacing"/>
    <w:uiPriority w:val="1"/>
    <w:rsid w:val="00800ACA"/>
    <w:rPr>
      <w:rFonts w:ascii="Verdana" w:eastAsia="MS Mincho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elle.duvezin\AppData\Roaming\Microsoft\Templates\template_A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-Acoustics Project Management" ma:contentTypeID="0x010100F2B4B4A52E0B024BBA6B01C2AA97115F0060317092375DDF418B94A0715C306581" ma:contentTypeVersion="7" ma:contentTypeDescription="L-Acoustics Project Management" ma:contentTypeScope="" ma:versionID="41d726ed7550a796d633d1b350c4c937">
  <xsd:schema xmlns:xsd="http://www.w3.org/2001/XMLSchema" xmlns:xs="http://www.w3.org/2001/XMLSchema" xmlns:p="http://schemas.microsoft.com/office/2006/metadata/properties" xmlns:ns2="fec9d4cd-7350-450a-8089-08ad1005c24a" targetNamespace="http://schemas.microsoft.com/office/2006/metadata/properties" ma:root="true" ma:fieldsID="7d11067630ee02c3378f8ba59be4df54" ns2:_="">
    <xsd:import namespace="fec9d4cd-7350-450a-8089-08ad1005c24a"/>
    <xsd:element name="properties">
      <xsd:complexType>
        <xsd:sequence>
          <xsd:element name="documentManagement">
            <xsd:complexType>
              <xsd:all>
                <xsd:element ref="ns2:ha757bde38284323a69dece028e17bbe" minOccurs="0"/>
                <xsd:element ref="ns2:TaxCatchAll" minOccurs="0"/>
                <xsd:element ref="ns2:TaxCatchAllLabel" minOccurs="0"/>
                <xsd:element ref="ns2:ja3d46a9c66d4bdd958e0a7f6fe0d87a" minOccurs="0"/>
                <xsd:element ref="ns2:f7aa34fcdf1542dd854ec70f0844be82" minOccurs="0"/>
                <xsd:element ref="ns2:h92946f6a5c8481695edda63fd3e19ad" minOccurs="0"/>
                <xsd:element ref="ns2:j97ee6b1470444a08f52f7259faa0ad0" minOccurs="0"/>
                <xsd:element ref="ns2:Nom_x0020_commerci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d4cd-7350-450a-8089-08ad1005c24a" elementFormDefault="qualified">
    <xsd:import namespace="http://schemas.microsoft.com/office/2006/documentManagement/types"/>
    <xsd:import namespace="http://schemas.microsoft.com/office/infopath/2007/PartnerControls"/>
    <xsd:element name="ha757bde38284323a69dece028e17bbe" ma:index="8" nillable="true" ma:taxonomy="true" ma:internalName="ha757bde38284323a69dece028e17bbe" ma:taxonomyFieldName="Department1" ma:displayName="Department" ma:default="" ma:fieldId="{1a757bde-3828-4323-a69d-ece028e17bbe}" ma:sspId="033015ef-1d95-4235-8d95-29a7bf70b438" ma:termSetId="fe4168e8-480c-4118-af74-817e299c8bee" ma:anchorId="81ca2815-5aba-4870-adee-dfc0c34bf1e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dee6b214-226c-480e-9d0d-eebbf1bfbc27}" ma:internalName="TaxCatchAll" ma:showField="CatchAllData" ma:web="fec9d4cd-7350-450a-8089-08ad1005c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dee6b214-226c-480e-9d0d-eebbf1bfbc27}" ma:internalName="TaxCatchAllLabel" ma:readOnly="true" ma:showField="CatchAllDataLabel" ma:web="fec9d4cd-7350-450a-8089-08ad1005c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3d46a9c66d4bdd958e0a7f6fe0d87a" ma:index="12" nillable="true" ma:taxonomy="true" ma:internalName="ja3d46a9c66d4bdd958e0a7f6fe0d87a" ma:taxonomyFieldName="Syst_x00e8_me" ma:displayName="Système" ma:default="" ma:fieldId="{3a3d46a9-c66d-4bdd-958e-0a7f6fe0d87a}" ma:sspId="033015ef-1d95-4235-8d95-29a7bf70b438" ma:termSetId="fe4168e8-480c-4118-af74-817e299c8bee" ma:anchorId="2fdd842b-54b4-4b1d-8c0d-f57833e95780" ma:open="false" ma:isKeyword="false">
      <xsd:complexType>
        <xsd:sequence>
          <xsd:element ref="pc:Terms" minOccurs="0" maxOccurs="1"/>
        </xsd:sequence>
      </xsd:complexType>
    </xsd:element>
    <xsd:element name="f7aa34fcdf1542dd854ec70f0844be82" ma:index="14" nillable="true" ma:taxonomy="true" ma:internalName="f7aa34fcdf1542dd854ec70f0844be82" ma:taxonomyFieldName="Projet" ma:displayName="Projet" ma:default="" ma:fieldId="{f7aa34fc-df15-42dd-854e-c70f0844be82}" ma:sspId="033015ef-1d95-4235-8d95-29a7bf70b438" ma:termSetId="fe4168e8-480c-4118-af74-817e299c8bee" ma:anchorId="dedd69db-67d8-4288-ae52-3c95fdce7c98" ma:open="false" ma:isKeyword="false">
      <xsd:complexType>
        <xsd:sequence>
          <xsd:element ref="pc:Terms" minOccurs="0" maxOccurs="1"/>
        </xsd:sequence>
      </xsd:complexType>
    </xsd:element>
    <xsd:element name="h92946f6a5c8481695edda63fd3e19ad" ma:index="16" nillable="true" ma:taxonomy="true" ma:internalName="h92946f6a5c8481695edda63fd3e19ad" ma:taxonomyFieldName="Phase" ma:displayName="Phase" ma:default="" ma:fieldId="{192946f6-a5c8-4816-95ed-da63fd3e19ad}" ma:sspId="033015ef-1d95-4235-8d95-29a7bf70b438" ma:termSetId="fe4168e8-480c-4118-af74-817e299c8bee" ma:anchorId="1525fcbb-c688-4aab-963c-c8a1674e6a78" ma:open="false" ma:isKeyword="false">
      <xsd:complexType>
        <xsd:sequence>
          <xsd:element ref="pc:Terms" minOccurs="0" maxOccurs="1"/>
        </xsd:sequence>
      </xsd:complexType>
    </xsd:element>
    <xsd:element name="j97ee6b1470444a08f52f7259faa0ad0" ma:index="18" nillable="true" ma:taxonomy="true" ma:internalName="j97ee6b1470444a08f52f7259faa0ad0" ma:taxonomyFieldName="Nom_x0020_du_x0020_livrable" ma:displayName="Nom du livrable" ma:default="" ma:fieldId="{397ee6b1-4704-44a0-8f52-f7259faa0ad0}" ma:sspId="033015ef-1d95-4235-8d95-29a7bf70b438" ma:termSetId="fe4168e8-480c-4118-af74-817e299c8bee" ma:anchorId="87a714bf-2081-4a38-956d-f1ab61b7e9cd" ma:open="false" ma:isKeyword="false">
      <xsd:complexType>
        <xsd:sequence>
          <xsd:element ref="pc:Terms" minOccurs="0" maxOccurs="1"/>
        </xsd:sequence>
      </xsd:complexType>
    </xsd:element>
    <xsd:element name="Nom_x0020_commercial" ma:index="20" nillable="true" ma:displayName="Nom commercial" ma:description="Nom commercial" ma:internalName="Nom_x0020_commercia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92946f6a5c8481695edda63fd3e19ad xmlns="fec9d4cd-7350-450a-8089-08ad1005c24a">
      <Terms xmlns="http://schemas.microsoft.com/office/infopath/2007/PartnerControls"/>
    </h92946f6a5c8481695edda63fd3e19ad>
    <Nom_x0020_commercial xmlns="fec9d4cd-7350-450a-8089-08ad1005c24a">5XT</Nom_x0020_commercial>
    <f7aa34fcdf1542dd854ec70f0844be82 xmlns="fec9d4cd-7350-450a-8089-08ad1005c24a">
      <Terms xmlns="http://schemas.microsoft.com/office/infopath/2007/PartnerControls"/>
    </f7aa34fcdf1542dd854ec70f0844be82>
    <j97ee6b1470444a08f52f7259faa0ad0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Architect and Engineer Specifications</TermName>
          <TermId xmlns="http://schemas.microsoft.com/office/infopath/2007/PartnerControls">fd4a5962-21e8-418d-a8f6-c28577164e39</TermId>
        </TermInfo>
      </Terms>
    </j97ee6b1470444a08f52f7259faa0ad0>
    <ja3d46a9c66d4bdd958e0a7f6fe0d87a xmlns="fec9d4cd-7350-450a-8089-08ad1005c24a">
      <Terms xmlns="http://schemas.microsoft.com/office/infopath/2007/PartnerControls"/>
    </ja3d46a9c66d4bdd958e0a7f6fe0d87a>
    <ha757bde38284323a69dece028e17bbe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4494eba7-60dd-416d-ab9e-0fc148cb2c44</TermId>
        </TermInfo>
      </Terms>
    </ha757bde38284323a69dece028e17bbe>
    <TaxCatchAll xmlns="fec9d4cd-7350-450a-8089-08ad1005c24a">
      <Value>106</Value>
    </TaxCatchAll>
  </documentManagement>
</p:properties>
</file>

<file path=customXml/itemProps1.xml><?xml version="1.0" encoding="utf-8"?>
<ds:datastoreItem xmlns:ds="http://schemas.openxmlformats.org/officeDocument/2006/customXml" ds:itemID="{A2EA129D-85A0-4C86-A869-8DE0B6BEB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0F731-BD9B-438F-995B-EC2A913B4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d4cd-7350-450a-8089-08ad1005c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93A2D-25F0-4F9F-B83C-605E027A3860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ec9d4cd-7350-450a-8089-08ad1005c2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template_AE.dotm</Template>
  <TotalTime>28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5" baseType="lpstr">
      <vt:lpstr>5XT Architect and Engineer Specifications</vt:lpstr>
      <vt:lpstr>5XT Architect and Engineer Specifications</vt:lpstr>
      <vt:lpstr>Title</vt:lpstr>
      <vt:lpstr>    Heading 2</vt:lpstr>
      <vt:lpstr>        Heading 3</vt:lpstr>
    </vt:vector>
  </TitlesOfParts>
  <Company>Hewlett-Packard Company</Company>
  <LinksUpToDate>false</LinksUpToDate>
  <CharactersWithSpaces>1498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5XT Architect and Engineer Specifications</dc:title>
  <dc:creator>Noelle DUVEZIN</dc:creator>
  <cp:lastModifiedBy>Andrea Guerranti</cp:lastModifiedBy>
  <cp:revision>5</cp:revision>
  <cp:lastPrinted>2017-11-03T09:41:00Z</cp:lastPrinted>
  <dcterms:created xsi:type="dcterms:W3CDTF">2017-11-02T17:28:00Z</dcterms:created>
  <dcterms:modified xsi:type="dcterms:W3CDTF">2017-11-03T10:07:00Z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ase">
    <vt:lpwstr/>
  </property>
  <property fmtid="{D5CDD505-2E9C-101B-9397-08002B2CF9AE}" pid="3" name="Projet">
    <vt:lpwstr/>
  </property>
  <property fmtid="{D5CDD505-2E9C-101B-9397-08002B2CF9AE}" pid="4" name="ContentTypeId">
    <vt:lpwstr>0x010100F2B4B4A52E0B024BBA6B01C2AA97115F0060317092375DDF418B94A0715C306581</vt:lpwstr>
  </property>
  <property fmtid="{D5CDD505-2E9C-101B-9397-08002B2CF9AE}" pid="5" name="Syst_x00e8_me">
    <vt:lpwstr/>
  </property>
  <property fmtid="{D5CDD505-2E9C-101B-9397-08002B2CF9AE}" pid="6" name="Nom du livrable">
    <vt:lpwstr>106;#Architect and Engineer Specifications|fd4a5962-21e8-418d-a8f6-c28577164e39</vt:lpwstr>
  </property>
  <property fmtid="{D5CDD505-2E9C-101B-9397-08002B2CF9AE}" pid="7" name="Nom_x0020_du_x0020_livrable">
    <vt:lpwstr>106;#Architect and Engineer Specifications|fd4a5962-21e8-418d-a8f6-c28577164e39</vt:lpwstr>
  </property>
  <property fmtid="{D5CDD505-2E9C-101B-9397-08002B2CF9AE}" pid="8" name="Department1">
    <vt:lpwstr>27;#Documentation|4494eba7-60dd-416d-ab9e-0fc148cb2c44</vt:lpwstr>
  </property>
  <property fmtid="{D5CDD505-2E9C-101B-9397-08002B2CF9AE}" pid="9" name="Système">
    <vt:lpwstr/>
  </property>
</Properties>
</file>