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05" w:rsidRDefault="003F6205" w:rsidP="003F6205">
      <w:r>
        <w:t xml:space="preserve">U853RW – Microfono sospeso, alimentazione </w:t>
      </w:r>
      <w:proofErr w:type="spellStart"/>
      <w:r>
        <w:t>phantom</w:t>
      </w:r>
      <w:proofErr w:type="spellEnd"/>
      <w:r>
        <w:t xml:space="preserve"> – AUDIO-TECHNICA</w:t>
      </w:r>
    </w:p>
    <w:p w:rsidR="003F6205" w:rsidRDefault="003F6205" w:rsidP="003F6205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Microfono sospeso a condensatore cardioide, con 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frequenze). Finitura bianco, alimentati solo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. Capsula intercambiabile: Condensatore polarizzato permanentemente; Polare: Cardioide ; Risposta: 30-20.000 Hz; Sensibilità: -39 dB (11,2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 </w:t>
      </w:r>
      <w:proofErr w:type="spellStart"/>
      <w:r>
        <w:rPr>
          <w:rFonts w:ascii="Arial" w:hAnsi="Arial" w:cs="Arial"/>
          <w:sz w:val="15"/>
          <w:szCs w:val="15"/>
        </w:rPr>
        <w:t>rif</w:t>
      </w:r>
      <w:proofErr w:type="spellEnd"/>
      <w:r>
        <w:rPr>
          <w:rFonts w:ascii="Arial" w:hAnsi="Arial" w:cs="Arial"/>
          <w:sz w:val="15"/>
          <w:szCs w:val="15"/>
        </w:rPr>
        <w:t xml:space="preserve"> 1 V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 xml:space="preserve">(1); Impedenza: 250 Ohm; Rapporto Segnale/Rumore.: 70 dB, 1 kHz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 xml:space="preserve">; Gamma: 115 dB , 1 kHz @ </w:t>
      </w:r>
      <w:proofErr w:type="spellStart"/>
      <w:r>
        <w:rPr>
          <w:rFonts w:ascii="Arial" w:hAnsi="Arial" w:cs="Arial"/>
          <w:sz w:val="15"/>
          <w:szCs w:val="15"/>
        </w:rPr>
        <w:t>max</w:t>
      </w:r>
      <w:proofErr w:type="spellEnd"/>
      <w:r>
        <w:rPr>
          <w:rFonts w:ascii="Arial" w:hAnsi="Arial" w:cs="Arial"/>
          <w:sz w:val="15"/>
          <w:szCs w:val="15"/>
        </w:rPr>
        <w:t xml:space="preserve"> SPL -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; Filtro bassi: 80 Hz, 18 dB/ottava;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: 11-52V c. c., 2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sz w:val="15"/>
          <w:szCs w:val="15"/>
        </w:rPr>
        <w:t xml:space="preserve"> tipica; Peso: 14 g; Dimensioni: Lunghezza 34 mm Diametro 12,2 mm; Connettore: Spinotto integrato XLR 3-poli; accessori: Schermo anti-vento AT8102, sospensione in acciaio AT8451, modulo di alimentazione AT8538,lungh.cavo 7,6mt e diam.3,2mm.</w:t>
      </w:r>
      <w:r w:rsidRPr="002D2AE5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05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3F6205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26EF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2015-03-11T09:51:00Z</dcterms:created>
  <dcterms:modified xsi:type="dcterms:W3CDTF">2015-03-11T09:51:00Z</dcterms:modified>
</cp:coreProperties>
</file>