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7B78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ATCS-V60</w:t>
      </w:r>
    </w:p>
    <w:p w:rsidR="00501CEB" w:rsidRDefault="007B7878" w:rsidP="007B78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Unità di voto con 5 pulsanti e relativi LED. Si collega tramite cavo all’unità delegato ATCS-M60</w:t>
      </w:r>
      <w:r w:rsidRPr="007B7878">
        <w:t xml:space="preserve"> </w:t>
      </w:r>
      <w:r w:rsidRPr="007B7878">
        <w:rPr>
          <w:rFonts w:ascii="Arial" w:hAnsi="Arial" w:cs="Arial"/>
          <w:sz w:val="20"/>
          <w:szCs w:val="20"/>
        </w:rPr>
        <w:t>e può essere posizionata davanti all’M60, grazie alla guida nascosta che permette di avvolgere il cavo in eccesso, oppure a distanza (per esempio sotto il tavolo a garanzia di riservatezza nel caso sia richiesto il voto segreto).</w:t>
      </w:r>
      <w:r>
        <w:rPr>
          <w:rFonts w:ascii="Arial" w:hAnsi="Arial" w:cs="Arial"/>
          <w:sz w:val="20"/>
          <w:szCs w:val="20"/>
        </w:rPr>
        <w:t xml:space="preserve"> </w:t>
      </w:r>
      <w:r w:rsidRPr="007B7878">
        <w:rPr>
          <w:rFonts w:ascii="Arial" w:hAnsi="Arial" w:cs="Arial"/>
          <w:sz w:val="20"/>
          <w:szCs w:val="20"/>
        </w:rPr>
        <w:t>La funzionalità di voto richiede l’uso del software di controllo ATCS-C60MAG che permette di personalizzare gli scrutini come pure di conservare i risultati negli appunti del meeting.</w:t>
      </w:r>
      <w:r>
        <w:rPr>
          <w:rFonts w:ascii="Arial" w:hAnsi="Arial" w:cs="Arial"/>
          <w:sz w:val="20"/>
          <w:szCs w:val="20"/>
        </w:rPr>
        <w:t xml:space="preserve"> </w:t>
      </w:r>
      <w:r w:rsidRPr="007B7878">
        <w:rPr>
          <w:rFonts w:ascii="Arial" w:hAnsi="Arial" w:cs="Arial"/>
          <w:sz w:val="20"/>
          <w:szCs w:val="20"/>
        </w:rPr>
        <w:t>Dimensioni: 149,2 mm x 64,9mm x 20,9mm (67,2mm</w:t>
      </w:r>
      <w:r>
        <w:rPr>
          <w:rFonts w:ascii="Arial" w:hAnsi="Arial" w:cs="Arial"/>
          <w:sz w:val="20"/>
          <w:szCs w:val="20"/>
        </w:rPr>
        <w:t xml:space="preserve"> quando il coperchio è aperto); </w:t>
      </w:r>
      <w:r w:rsidRPr="007B7878">
        <w:rPr>
          <w:rFonts w:ascii="Arial" w:hAnsi="Arial" w:cs="Arial"/>
          <w:sz w:val="20"/>
          <w:szCs w:val="20"/>
        </w:rPr>
        <w:t>Connettore: Mini DIN 9P; il coperchio si apre di 130°</w:t>
      </w:r>
      <w:r>
        <w:rPr>
          <w:rFonts w:ascii="Arial" w:hAnsi="Arial" w:cs="Arial"/>
          <w:sz w:val="20"/>
          <w:szCs w:val="20"/>
        </w:rPr>
        <w:t>.</w:t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</w:t>
      </w:r>
      <w:r w:rsidR="007B7878">
        <w:rPr>
          <w:rFonts w:ascii="Arial" w:hAnsi="Arial" w:cs="Arial"/>
          <w:sz w:val="20"/>
          <w:szCs w:val="20"/>
        </w:rPr>
        <w:t>ATCS-V60</w:t>
      </w:r>
      <w:bookmarkStart w:id="0" w:name="_GoBack"/>
      <w:bookmarkEnd w:id="0"/>
      <w:r w:rsidR="00054480">
        <w:rPr>
          <w:rFonts w:ascii="Arial" w:hAnsi="Arial" w:cs="Arial"/>
          <w:sz w:val="20"/>
          <w:szCs w:val="20"/>
        </w:rPr>
        <w:t xml:space="preserve"> </w:t>
      </w:r>
      <w:r w:rsidRPr="00ED408B">
        <w:rPr>
          <w:rFonts w:ascii="Arial" w:hAnsi="Arial" w:cs="Arial"/>
          <w:sz w:val="20"/>
          <w:szCs w:val="20"/>
        </w:rPr>
        <w:t>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265A7"/>
    <w:rsid w:val="00030686"/>
    <w:rsid w:val="000319B0"/>
    <w:rsid w:val="00054480"/>
    <w:rsid w:val="00056DFA"/>
    <w:rsid w:val="00074C4B"/>
    <w:rsid w:val="00080DF5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1B1A"/>
    <w:rsid w:val="001B557E"/>
    <w:rsid w:val="001E411D"/>
    <w:rsid w:val="0021617E"/>
    <w:rsid w:val="002214CF"/>
    <w:rsid w:val="00230072"/>
    <w:rsid w:val="00231AAB"/>
    <w:rsid w:val="002447CB"/>
    <w:rsid w:val="00244F30"/>
    <w:rsid w:val="002765CF"/>
    <w:rsid w:val="00287779"/>
    <w:rsid w:val="002A5288"/>
    <w:rsid w:val="002B1E10"/>
    <w:rsid w:val="002C028D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01CEB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B7878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528ED"/>
    <w:rsid w:val="0099463C"/>
    <w:rsid w:val="009C05D9"/>
    <w:rsid w:val="009C5020"/>
    <w:rsid w:val="009D67E2"/>
    <w:rsid w:val="00A11B6D"/>
    <w:rsid w:val="00A31B4D"/>
    <w:rsid w:val="00A4261E"/>
    <w:rsid w:val="00A50C12"/>
    <w:rsid w:val="00A54CFF"/>
    <w:rsid w:val="00A7190D"/>
    <w:rsid w:val="00A769E9"/>
    <w:rsid w:val="00A937BF"/>
    <w:rsid w:val="00AA25B5"/>
    <w:rsid w:val="00AB60C8"/>
    <w:rsid w:val="00AC0E2C"/>
    <w:rsid w:val="00AC65EB"/>
    <w:rsid w:val="00AC7A33"/>
    <w:rsid w:val="00AD5322"/>
    <w:rsid w:val="00AF5565"/>
    <w:rsid w:val="00B02004"/>
    <w:rsid w:val="00B70751"/>
    <w:rsid w:val="00B84258"/>
    <w:rsid w:val="00B91FA1"/>
    <w:rsid w:val="00B96E31"/>
    <w:rsid w:val="00BA1792"/>
    <w:rsid w:val="00BD3F8E"/>
    <w:rsid w:val="00BD763A"/>
    <w:rsid w:val="00BE0684"/>
    <w:rsid w:val="00BF01CC"/>
    <w:rsid w:val="00BF5206"/>
    <w:rsid w:val="00C251A4"/>
    <w:rsid w:val="00C25513"/>
    <w:rsid w:val="00C25BA6"/>
    <w:rsid w:val="00C301D8"/>
    <w:rsid w:val="00C32B6C"/>
    <w:rsid w:val="00C50529"/>
    <w:rsid w:val="00C54F82"/>
    <w:rsid w:val="00C6050E"/>
    <w:rsid w:val="00C707D3"/>
    <w:rsid w:val="00C87B9C"/>
    <w:rsid w:val="00C9384B"/>
    <w:rsid w:val="00C954C6"/>
    <w:rsid w:val="00CA040C"/>
    <w:rsid w:val="00CB4D54"/>
    <w:rsid w:val="00CB5898"/>
    <w:rsid w:val="00CC2727"/>
    <w:rsid w:val="00CC602D"/>
    <w:rsid w:val="00CE124F"/>
    <w:rsid w:val="00D02D6B"/>
    <w:rsid w:val="00D02F39"/>
    <w:rsid w:val="00D10473"/>
    <w:rsid w:val="00D24B5A"/>
    <w:rsid w:val="00D26E38"/>
    <w:rsid w:val="00D27703"/>
    <w:rsid w:val="00D4752E"/>
    <w:rsid w:val="00D55F63"/>
    <w:rsid w:val="00D62371"/>
    <w:rsid w:val="00D64D15"/>
    <w:rsid w:val="00D70674"/>
    <w:rsid w:val="00D80CAC"/>
    <w:rsid w:val="00D96159"/>
    <w:rsid w:val="00D9740E"/>
    <w:rsid w:val="00DA1190"/>
    <w:rsid w:val="00DC432A"/>
    <w:rsid w:val="00DD5FED"/>
    <w:rsid w:val="00DE14C8"/>
    <w:rsid w:val="00E05DA8"/>
    <w:rsid w:val="00E13848"/>
    <w:rsid w:val="00E46E2F"/>
    <w:rsid w:val="00E601AF"/>
    <w:rsid w:val="00E606A8"/>
    <w:rsid w:val="00E74881"/>
    <w:rsid w:val="00E76A99"/>
    <w:rsid w:val="00E876D0"/>
    <w:rsid w:val="00E9276B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2015-04-17T15:03:00Z</dcterms:created>
  <dcterms:modified xsi:type="dcterms:W3CDTF">2015-04-17T15:03:00Z</dcterms:modified>
</cp:coreProperties>
</file>